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宋体" w:cs="Times New Roman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outlineLvl w:val="0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《浙水安澜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掬水留香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出版服务项目</w:t>
      </w:r>
    </w:p>
    <w:p>
      <w:pPr>
        <w:spacing w:line="360" w:lineRule="auto"/>
        <w:ind w:right="68"/>
        <w:outlineLvl w:val="0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供应商名称（公章）：</w:t>
      </w:r>
    </w:p>
    <w:p>
      <w:pPr>
        <w:spacing w:line="360" w:lineRule="auto"/>
        <w:ind w:right="68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采购预算（元）：</w:t>
      </w:r>
      <w:r>
        <w:rPr>
          <w:rFonts w:hint="eastAsia" w:ascii="宋体"/>
          <w:bCs/>
          <w:color w:val="auto"/>
          <w:kern w:val="0"/>
          <w:sz w:val="24"/>
          <w:highlight w:val="none"/>
          <w:lang w:val="en-US" w:eastAsia="zh-CN"/>
        </w:rPr>
        <w:t>99800</w:t>
      </w:r>
      <w:r>
        <w:rPr>
          <w:rFonts w:hint="eastAsia" w:ascii="宋体"/>
          <w:bCs/>
          <w:color w:val="auto"/>
          <w:kern w:val="0"/>
          <w:sz w:val="24"/>
          <w:highlight w:val="none"/>
        </w:rPr>
        <w:t xml:space="preserve"> 元</w:t>
      </w:r>
    </w:p>
    <w:p>
      <w:pPr>
        <w:spacing w:line="360" w:lineRule="auto"/>
        <w:ind w:right="6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日期：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年 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月 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tbl>
      <w:tblPr>
        <w:tblStyle w:val="7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03"/>
        <w:gridCol w:w="1924"/>
        <w:gridCol w:w="738"/>
        <w:gridCol w:w="1431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3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3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2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浙水安澜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掬水留香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lang w:val="en-US" w:eastAsia="zh-CN"/>
              </w:rPr>
              <w:t>出版服务项目</w:t>
            </w:r>
          </w:p>
          <w:p>
            <w:pPr>
              <w:spacing w:line="480" w:lineRule="exact"/>
              <w:jc w:val="center"/>
              <w:rPr>
                <w:rFonts w:hint="default" w:ascii="宋体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</w:rPr>
              <w:t>开本为16开（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787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</w:rPr>
              <w:t>mmX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1092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</w:rPr>
              <w:t xml:space="preserve">mm) 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50万字，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</w:rPr>
              <w:t>样书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1000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</w:rPr>
              <w:t>册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黑白印刷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73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13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 xml:space="preserve">合计（元）：    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小写：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大写：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400" w:lineRule="exact"/>
        <w:ind w:right="68"/>
        <w:rPr>
          <w:rFonts w:ascii="Times New Roman" w:hAnsi="Times New Roman" w:cs="Times New Roman"/>
          <w:color w:val="000000"/>
          <w:kern w:val="0"/>
          <w:sz w:val="24"/>
        </w:rPr>
      </w:pPr>
    </w:p>
    <w:p>
      <w:pPr>
        <w:spacing w:line="360" w:lineRule="auto"/>
        <w:ind w:right="68"/>
        <w:outlineLvl w:val="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cs="Times New Roman"/>
          <w:color w:val="000000"/>
          <w:kern w:val="0"/>
          <w:sz w:val="24"/>
        </w:rPr>
        <w:t>注：</w:t>
      </w:r>
    </w:p>
    <w:p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</w:t>
      </w:r>
      <w:r>
        <w:rPr>
          <w:rFonts w:ascii="Times New Roman" w:hAnsi="Times New Roman" w:eastAsia="宋体" w:cs="Times New Roman"/>
          <w:color w:val="auto"/>
          <w:kern w:val="0"/>
          <w:sz w:val="24"/>
          <w:highlight w:val="none"/>
        </w:rPr>
        <w:t>的其他任何费用，供应商报价超过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采购预算的一律判定为无效报价</w:t>
      </w:r>
      <w:r>
        <w:rPr>
          <w:rFonts w:ascii="Times New Roman" w:hAnsi="Times New Roman" w:eastAsia="宋体" w:cs="Times New Roman"/>
          <w:color w:val="auto"/>
          <w:kern w:val="0"/>
          <w:sz w:val="24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请于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/>
        </w:rPr>
        <w:t>202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/>
        </w:rPr>
        <w:t>14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/>
        </w:rPr>
        <w:t>00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前密封报价到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浙江省杭州市钱塘区学林街583号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浙江水利水电学院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综合楼1209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办公室。联系人：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  <w:t>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13003697365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供应商方要严格按照采购方要求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开展专著书号申请及排版出版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要求2023年8月31日完成全部出版工作并提交样书。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如影响采购方项目开展，采购方有权单方面解除合同。</w:t>
      </w:r>
      <w:bookmarkStart w:id="0" w:name="_GoBack"/>
      <w:bookmarkEnd w:id="0"/>
    </w:p>
    <w:p>
      <w:pPr>
        <w:widowControl/>
        <w:spacing w:line="360" w:lineRule="atLeast"/>
        <w:rPr>
          <w:rFonts w:ascii="Times New Roman" w:hAnsi="Times New Roman" w:eastAsia="宋体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800DF"/>
    <w:multiLevelType w:val="singleLevel"/>
    <w:tmpl w:val="9D0800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TQ0NGMzYzc5ZmY5Y2NlZjI0MjkwMTg4MDIzYzMifQ=="/>
  </w:docVars>
  <w:rsids>
    <w:rsidRoot w:val="00172A27"/>
    <w:rsid w:val="000C2466"/>
    <w:rsid w:val="000F35B8"/>
    <w:rsid w:val="00166C0B"/>
    <w:rsid w:val="001907E8"/>
    <w:rsid w:val="001C2D11"/>
    <w:rsid w:val="002218A5"/>
    <w:rsid w:val="002441D7"/>
    <w:rsid w:val="002D5985"/>
    <w:rsid w:val="002D6129"/>
    <w:rsid w:val="00301A62"/>
    <w:rsid w:val="00330AC2"/>
    <w:rsid w:val="0034230A"/>
    <w:rsid w:val="003D30FF"/>
    <w:rsid w:val="004237D7"/>
    <w:rsid w:val="004377F5"/>
    <w:rsid w:val="00452019"/>
    <w:rsid w:val="005B5C62"/>
    <w:rsid w:val="00614C59"/>
    <w:rsid w:val="006940A0"/>
    <w:rsid w:val="006E250D"/>
    <w:rsid w:val="007F40BC"/>
    <w:rsid w:val="00817605"/>
    <w:rsid w:val="008E3FDD"/>
    <w:rsid w:val="0090007D"/>
    <w:rsid w:val="00924D8E"/>
    <w:rsid w:val="00A06320"/>
    <w:rsid w:val="00A55D3F"/>
    <w:rsid w:val="00A6056A"/>
    <w:rsid w:val="00A665F2"/>
    <w:rsid w:val="00AB72D0"/>
    <w:rsid w:val="00AB7EB0"/>
    <w:rsid w:val="00AD70D7"/>
    <w:rsid w:val="00B55EC2"/>
    <w:rsid w:val="00B57AFD"/>
    <w:rsid w:val="00BA77B8"/>
    <w:rsid w:val="00BE721D"/>
    <w:rsid w:val="00CD02CE"/>
    <w:rsid w:val="00CD293F"/>
    <w:rsid w:val="00CF787C"/>
    <w:rsid w:val="00CF79E1"/>
    <w:rsid w:val="00D3759B"/>
    <w:rsid w:val="00D37895"/>
    <w:rsid w:val="00D71FC3"/>
    <w:rsid w:val="00D93770"/>
    <w:rsid w:val="00E96321"/>
    <w:rsid w:val="00EC7E71"/>
    <w:rsid w:val="00EE03F5"/>
    <w:rsid w:val="00EE615B"/>
    <w:rsid w:val="00F06F39"/>
    <w:rsid w:val="00F66887"/>
    <w:rsid w:val="00F93BB2"/>
    <w:rsid w:val="00FD7786"/>
    <w:rsid w:val="027D544F"/>
    <w:rsid w:val="030472C4"/>
    <w:rsid w:val="035640AC"/>
    <w:rsid w:val="04270CA6"/>
    <w:rsid w:val="042F7BA4"/>
    <w:rsid w:val="07697D31"/>
    <w:rsid w:val="08994C9A"/>
    <w:rsid w:val="0B654A81"/>
    <w:rsid w:val="0B976668"/>
    <w:rsid w:val="133C039C"/>
    <w:rsid w:val="16E65E50"/>
    <w:rsid w:val="1E176DD0"/>
    <w:rsid w:val="1EDD10E8"/>
    <w:rsid w:val="2034090A"/>
    <w:rsid w:val="22E86D80"/>
    <w:rsid w:val="25C7745A"/>
    <w:rsid w:val="26C44F89"/>
    <w:rsid w:val="2BD2666B"/>
    <w:rsid w:val="355055A3"/>
    <w:rsid w:val="356F5ED1"/>
    <w:rsid w:val="35822F79"/>
    <w:rsid w:val="38661D67"/>
    <w:rsid w:val="39794B31"/>
    <w:rsid w:val="3B373CCA"/>
    <w:rsid w:val="3C6329C5"/>
    <w:rsid w:val="3DEF24C7"/>
    <w:rsid w:val="41834CFE"/>
    <w:rsid w:val="43E328B9"/>
    <w:rsid w:val="44DB4CFB"/>
    <w:rsid w:val="461A301D"/>
    <w:rsid w:val="48FE25D2"/>
    <w:rsid w:val="49724B33"/>
    <w:rsid w:val="4C7F088E"/>
    <w:rsid w:val="4C963787"/>
    <w:rsid w:val="4D0D37E8"/>
    <w:rsid w:val="4DA1276C"/>
    <w:rsid w:val="5D9676D5"/>
    <w:rsid w:val="60682CF1"/>
    <w:rsid w:val="61903011"/>
    <w:rsid w:val="64593534"/>
    <w:rsid w:val="650037A8"/>
    <w:rsid w:val="66472D04"/>
    <w:rsid w:val="68AE2151"/>
    <w:rsid w:val="6A192EB3"/>
    <w:rsid w:val="6B7E38F1"/>
    <w:rsid w:val="6E9E0E9D"/>
    <w:rsid w:val="70BF2955"/>
    <w:rsid w:val="71BF476B"/>
    <w:rsid w:val="76DC1154"/>
    <w:rsid w:val="77F60371"/>
    <w:rsid w:val="79DC4B16"/>
    <w:rsid w:val="7B306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339</Words>
  <Characters>381</Characters>
  <Lines>3</Lines>
  <Paragraphs>1</Paragraphs>
  <TotalTime>14</TotalTime>
  <ScaleCrop>false</ScaleCrop>
  <LinksUpToDate>false</LinksUpToDate>
  <CharactersWithSpaces>406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2019-07-05T06:54:00Z</dcterms:created>
  <dc:creator>lenovo</dc:creator>
  <cp:lastModifiedBy>wxx</cp:lastModifiedBy>
  <cp:lastPrinted>2018-12-11T02:08:00Z</cp:lastPrinted>
  <dcterms:modified xsi:type="dcterms:W3CDTF">2023-06-26T02:08:55Z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296740060444479F8EF283C9C6C12FC0_13</vt:lpwstr>
  </property>
</Properties>
</file>