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84" w:tblpY="2330"/>
        <w:tblOverlap w:val="never"/>
        <w:tblW w:w="11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096"/>
        <w:gridCol w:w="3696"/>
        <w:gridCol w:w="830"/>
        <w:gridCol w:w="1520"/>
        <w:gridCol w:w="2617"/>
        <w:gridCol w:w="1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16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lang w:val="en-US" w:eastAsia="zh-CN" w:bidi="ar"/>
              </w:rPr>
              <w:t>附件</w:t>
            </w: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  <w:lang w:val="en-US" w:eastAsia="zh-CN" w:bidi="ar"/>
              </w:rPr>
              <w:t>4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40"/>
                <w:szCs w:val="40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kern w:val="0"/>
                <w:sz w:val="40"/>
                <w:szCs w:val="40"/>
                <w:lang w:val="en-US" w:eastAsia="zh-CN" w:bidi="ar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 w:bidi="ar"/>
              </w:rPr>
              <w:t>年度浙江省人力资源和社会保障课题申报汇总表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16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申报单位（盖章）：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课题类别</w:t>
            </w:r>
          </w:p>
        </w:tc>
        <w:tc>
          <w:tcPr>
            <w:tcW w:w="3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课题名称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负责人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成员</w:t>
            </w:r>
          </w:p>
        </w:tc>
        <w:tc>
          <w:tcPr>
            <w:tcW w:w="26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邮寄地址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楷体_GB2312" w:cs="Times New Roman"/>
          <w:kern w:val="2"/>
          <w:sz w:val="24"/>
          <w:szCs w:val="24"/>
        </w:rPr>
      </w:pPr>
      <w:r>
        <w:rPr>
          <w:rFonts w:hint="eastAsia" w:ascii="黑体" w:hAnsi="宋体" w:eastAsia="黑体" w:cs="黑体"/>
          <w:color w:val="000000"/>
          <w:kern w:val="2"/>
          <w:sz w:val="28"/>
          <w:szCs w:val="28"/>
          <w:lang w:val="en-US" w:eastAsia="zh-CN" w:bidi="ar"/>
        </w:rPr>
        <w:t>填表人：</w:t>
      </w:r>
      <w:r>
        <w:rPr>
          <w:rFonts w:hint="default" w:ascii="Times New Roman" w:hAnsi="Times New Roman" w:eastAsia="黑体" w:cs="Times New Roman"/>
          <w:color w:val="000000"/>
          <w:kern w:val="2"/>
          <w:sz w:val="28"/>
          <w:szCs w:val="28"/>
          <w:lang w:val="en-US" w:eastAsia="zh-CN" w:bidi="ar"/>
        </w:rPr>
        <w:t xml:space="preserve">                                            </w:t>
      </w:r>
      <w:r>
        <w:rPr>
          <w:rFonts w:hint="eastAsia" w:ascii="黑体" w:hAnsi="宋体" w:eastAsia="黑体" w:cs="黑体"/>
          <w:color w:val="000000"/>
          <w:kern w:val="2"/>
          <w:sz w:val="28"/>
          <w:szCs w:val="28"/>
          <w:lang w:val="en-US" w:eastAsia="zh-CN" w:bidi="ar"/>
        </w:rPr>
        <w:t>联系电话：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0" w:firstLineChars="0"/>
        <w:jc w:val="both"/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 xml:space="preserve"> </w:t>
      </w:r>
    </w:p>
    <w:p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备注：汇总表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“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课题类别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"/>
        </w:rPr>
        <w:t>”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请根据选题分类填写，如：重点项目、就业创业、社会保障、人才人事、劳动关系。汇总后请提交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Word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版及盖章后的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P</w:t>
      </w:r>
      <w:r>
        <w:rPr>
          <w:rFonts w:hint="eastAsia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DF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版各</w:t>
      </w:r>
      <w:r>
        <w:rPr>
          <w:rFonts w:hint="default" w:ascii="Times New Roman" w:hAnsi="Times New Roman" w:eastAsia="楷体_GB2312" w:cs="Times New Roman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楷体_GB2312" w:hAnsi="Times New Roman" w:eastAsia="楷体_GB2312" w:cs="楷体_GB2312"/>
          <w:kern w:val="2"/>
          <w:sz w:val="28"/>
          <w:szCs w:val="28"/>
          <w:lang w:val="en-US" w:eastAsia="zh-CN" w:bidi="ar"/>
        </w:rPr>
        <w:t>份。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TAzYjk2NzJhZGNmYTZjN2UwODczNzg4NTZiNzAifQ=="/>
    <w:docVar w:name="KSO_WPS_MARK_KEY" w:val="3f871877-1998-4b4c-8004-b8f0fd8f9262"/>
  </w:docVars>
  <w:rsids>
    <w:rsidRoot w:val="00000000"/>
    <w:rsid w:val="33D0620D"/>
    <w:rsid w:val="6B9E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3">
    <w:name w:val="header"/>
    <w:basedOn w:val="1"/>
    <w:next w:val="4"/>
    <w:semiHidden/>
    <w:qFormat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napToGrid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  <w:style w:type="paragraph" w:styleId="4">
    <w:name w:val="Body Text"/>
    <w:basedOn w:val="1"/>
    <w:next w:val="2"/>
    <w:qFormat/>
    <w:uiPriority w:val="99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148</Characters>
  <Lines>0</Lines>
  <Paragraphs>0</Paragraphs>
  <TotalTime>0</TotalTime>
  <ScaleCrop>false</ScaleCrop>
  <LinksUpToDate>false</LinksUpToDate>
  <CharactersWithSpaces>193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2025-03-20T01:44:00Z</dcterms:created>
  <dc:creator>56365</dc:creator>
  <cp:lastModifiedBy>挂帆济海</cp:lastModifiedBy>
  <dcterms:modified xsi:type="dcterms:W3CDTF">2025-03-20T01:49:00Z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06C340CB32A9416FB56A1012DC8267E5</vt:lpwstr>
  </property>
</Properties>
</file>